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6775" w:rsidRDefault="005746A1">
      <w:r w:rsidRPr="005746A1">
        <w:rPr>
          <w:noProof/>
        </w:rPr>
        <w:drawing>
          <wp:inline distT="0" distB="0" distL="0" distR="0">
            <wp:extent cx="5939790" cy="8668385"/>
            <wp:effectExtent l="0" t="0" r="381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0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6A1" w:rsidRDefault="005746A1"/>
    <w:p w:rsidR="005746A1" w:rsidRDefault="005746A1">
      <w:r w:rsidRPr="005746A1">
        <w:rPr>
          <w:noProof/>
        </w:rPr>
        <w:lastRenderedPageBreak/>
        <w:drawing>
          <wp:inline distT="0" distB="0" distL="0" distR="0">
            <wp:extent cx="5939790" cy="8668385"/>
            <wp:effectExtent l="0" t="0" r="381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0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46A1" w:rsidSect="00C6528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F78CC" w:rsidRDefault="006F78CC" w:rsidP="002D5E9A">
      <w:pPr>
        <w:spacing w:after="0" w:line="240" w:lineRule="auto"/>
      </w:pPr>
      <w:r>
        <w:separator/>
      </w:r>
    </w:p>
  </w:endnote>
  <w:endnote w:type="continuationSeparator" w:id="1">
    <w:p w:rsidR="006F78CC" w:rsidRDefault="006F78CC" w:rsidP="002D5E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E9A" w:rsidRDefault="002D5E9A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E9A" w:rsidRDefault="002D5E9A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E9A" w:rsidRDefault="002D5E9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F78CC" w:rsidRDefault="006F78CC" w:rsidP="002D5E9A">
      <w:pPr>
        <w:spacing w:after="0" w:line="240" w:lineRule="auto"/>
      </w:pPr>
      <w:r>
        <w:separator/>
      </w:r>
    </w:p>
  </w:footnote>
  <w:footnote w:type="continuationSeparator" w:id="1">
    <w:p w:rsidR="006F78CC" w:rsidRDefault="006F78CC" w:rsidP="002D5E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E9A" w:rsidRDefault="002D5E9A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E9A" w:rsidRPr="002D5E9A" w:rsidRDefault="002D5E9A" w:rsidP="002D5E9A">
    <w:pPr>
      <w:pStyle w:val="a3"/>
      <w:jc w:val="right"/>
      <w:rPr>
        <w:rFonts w:ascii="Times New Roman" w:hAnsi="Times New Roman" w:cs="Times New Roman"/>
      </w:rPr>
    </w:pPr>
    <w:r w:rsidRPr="002D5E9A">
      <w:rPr>
        <w:rFonts w:ascii="Times New Roman" w:hAnsi="Times New Roman" w:cs="Times New Roman"/>
      </w:rPr>
      <w:t>ПРИЛОЖЕНИЕ Ж</w:t>
    </w:r>
  </w:p>
  <w:p w:rsidR="002D5E9A" w:rsidRPr="002D5E9A" w:rsidRDefault="002D5E9A" w:rsidP="00687088">
    <w:pPr>
      <w:pStyle w:val="a3"/>
      <w:jc w:val="center"/>
      <w:rPr>
        <w:rFonts w:ascii="Times New Roman" w:hAnsi="Times New Roman" w:cs="Times New Roman"/>
      </w:rPr>
    </w:pPr>
    <w:r w:rsidRPr="002D5E9A">
      <w:rPr>
        <w:rFonts w:ascii="Times New Roman" w:hAnsi="Times New Roman" w:cs="Times New Roman"/>
      </w:rPr>
      <w:t>Копии протоколов аналитического исследования поверхностной и подземной воды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E9A" w:rsidRDefault="002D5E9A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D5E9A"/>
    <w:rsid w:val="002D5E9A"/>
    <w:rsid w:val="005746A1"/>
    <w:rsid w:val="005D0F11"/>
    <w:rsid w:val="00687088"/>
    <w:rsid w:val="006F78CC"/>
    <w:rsid w:val="00C65283"/>
    <w:rsid w:val="00E50292"/>
    <w:rsid w:val="00F967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52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D5E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D5E9A"/>
  </w:style>
  <w:style w:type="paragraph" w:styleId="a5">
    <w:name w:val="footer"/>
    <w:basedOn w:val="a"/>
    <w:link w:val="a6"/>
    <w:uiPriority w:val="99"/>
    <w:semiHidden/>
    <w:unhideWhenUsed/>
    <w:rsid w:val="002D5E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2D5E9A"/>
  </w:style>
  <w:style w:type="paragraph" w:styleId="a7">
    <w:name w:val="Balloon Text"/>
    <w:basedOn w:val="a"/>
    <w:link w:val="a8"/>
    <w:uiPriority w:val="99"/>
    <w:semiHidden/>
    <w:unhideWhenUsed/>
    <w:rsid w:val="005746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746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4</cp:revision>
  <dcterms:created xsi:type="dcterms:W3CDTF">2015-10-08T07:41:00Z</dcterms:created>
  <dcterms:modified xsi:type="dcterms:W3CDTF">2015-10-08T07:45:00Z</dcterms:modified>
</cp:coreProperties>
</file>